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7A185" w14:textId="65CD09D5" w:rsidR="00BB189F" w:rsidRDefault="00BB189F" w:rsidP="0078102E">
      <w:pPr>
        <w:pStyle w:val="Heading1"/>
      </w:pPr>
      <w:bookmarkStart w:id="0" w:name="_52290a69_d847_405f_aa15_d0241729b636"/>
      <w:bookmarkStart w:id="1" w:name="_1dc154f5_85f4_4b77_a0b4_eefe25572c13"/>
      <w:bookmarkEnd w:id="0"/>
      <w:r>
        <w:t xml:space="preserve">Registration </w:t>
      </w:r>
      <w:r w:rsidR="0078102E">
        <w:t xml:space="preserve">&amp; </w:t>
      </w:r>
      <w:r>
        <w:t xml:space="preserve">Hotel Information 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2808"/>
        <w:gridCol w:w="6552"/>
      </w:tblGrid>
      <w:tr w:rsidR="00BB189F" w14:paraId="48CD3F3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tcBorders>
              <w:top w:val="nil"/>
              <w:left w:val="nil"/>
              <w:bottom w:val="nil"/>
            </w:tcBorders>
            <w:shd w:val="clear" w:color="auto" w:fill="1F4E7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5016CE" w14:textId="77777777" w:rsidR="00BB189F" w:rsidRDefault="00BB189F">
            <w:pPr>
              <w:spacing w:after="0" w:line="240" w:lineRule="atLeast"/>
              <w:rPr>
                <w:szCs w:val="21"/>
              </w:rPr>
            </w:pPr>
            <w:r>
              <w:rPr>
                <w:color w:val="FFFFFF"/>
              </w:rPr>
              <w:t>Item</w:t>
            </w:r>
          </w:p>
        </w:tc>
        <w:tc>
          <w:tcPr>
            <w:tcW w:w="3500" w:type="pct"/>
            <w:tcBorders>
              <w:top w:val="nil"/>
              <w:bottom w:val="nil"/>
              <w:right w:val="nil"/>
            </w:tcBorders>
            <w:shd w:val="clear" w:color="auto" w:fill="1F4E7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87DA43" w14:textId="77777777" w:rsidR="00BB189F" w:rsidRDefault="00BB189F">
            <w:pPr>
              <w:spacing w:after="0"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Details</w:t>
            </w:r>
          </w:p>
        </w:tc>
      </w:tr>
      <w:tr w:rsidR="00BB189F" w14:paraId="690EB381" w14:textId="77777777" w:rsidTr="007F7A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195E8C" w14:textId="77777777" w:rsidR="007F7A99" w:rsidRDefault="007F7A99">
            <w:pPr>
              <w:rPr>
                <w:szCs w:val="21"/>
              </w:rPr>
            </w:pPr>
            <w:r>
              <w:rPr>
                <w:color w:val="000000"/>
              </w:rPr>
              <w:t>Registration Fee</w:t>
            </w:r>
          </w:p>
          <w:p w14:paraId="2F4F28AB" w14:textId="77777777" w:rsidR="007F7A99" w:rsidRDefault="007F7A99" w:rsidP="007F7A99">
            <w:pPr>
              <w:rPr>
                <w:b w:val="0"/>
                <w:bCs w:val="0"/>
                <w:i/>
                <w:iCs/>
                <w:color w:val="000000"/>
              </w:rPr>
            </w:pPr>
          </w:p>
          <w:p w14:paraId="04FFED97" w14:textId="18B28560" w:rsidR="00BB189F" w:rsidRDefault="00BB189F" w:rsidP="007F7A99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D0414E" w14:textId="77777777" w:rsidR="007F7A99" w:rsidRDefault="007F7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b/>
                <w:bCs/>
                <w:color w:val="000000"/>
              </w:rPr>
              <w:t>$55.00</w:t>
            </w:r>
            <w:r>
              <w:rPr>
                <w:color w:val="000000"/>
              </w:rPr>
              <w:t xml:space="preserve"> for ICRA members </w:t>
            </w:r>
            <w:r>
              <w:rPr>
                <w:i/>
                <w:iCs/>
                <w:color w:val="000000"/>
              </w:rPr>
              <w:t>(must have been a member before this agenda was posted)</w:t>
            </w:r>
          </w:p>
          <w:p w14:paraId="1A66271A" w14:textId="77777777" w:rsidR="007F7A99" w:rsidRDefault="007F7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000000"/>
              </w:rPr>
              <w:t>$95.00</w:t>
            </w:r>
            <w:r>
              <w:rPr>
                <w:color w:val="000000"/>
              </w:rPr>
              <w:t xml:space="preserve"> for non-ICRA members</w:t>
            </w:r>
          </w:p>
          <w:p w14:paraId="10B61878" w14:textId="77777777" w:rsidR="00BB189F" w:rsidRDefault="007F7A99" w:rsidP="007F7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r>
              <w:rPr>
                <w:b/>
                <w:bCs/>
                <w:color w:val="000000"/>
              </w:rPr>
              <w:t>$0</w:t>
            </w:r>
            <w:r>
              <w:rPr>
                <w:color w:val="000000"/>
              </w:rPr>
              <w:t xml:space="preserve"> for students attending virtually only </w:t>
            </w:r>
            <w:r>
              <w:rPr>
                <w:i/>
                <w:iCs/>
                <w:color w:val="000000"/>
              </w:rPr>
              <w:t>(registration still required)</w:t>
            </w:r>
          </w:p>
          <w:p w14:paraId="694A78F1" w14:textId="1FE3D208" w:rsidR="007F7A99" w:rsidRDefault="007F7A99" w:rsidP="007F7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Registration must be completed no later than August 27, 2026</w:t>
            </w:r>
          </w:p>
        </w:tc>
      </w:tr>
      <w:tr w:rsidR="007F7A99" w14:paraId="2A9B28D2" w14:textId="77777777" w:rsidTr="007F7A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52CB96" w14:textId="77777777" w:rsidR="007F7A99" w:rsidRDefault="007F7A99">
            <w:pPr>
              <w:rPr>
                <w:szCs w:val="21"/>
              </w:rPr>
            </w:pPr>
            <w:r>
              <w:rPr>
                <w:color w:val="000000"/>
              </w:rPr>
              <w:t>Registration Link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59082B" w14:textId="534979C0" w:rsidR="007F7A99" w:rsidRPr="007F7A99" w:rsidRDefault="007F7A99" w:rsidP="007F7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hyperlink r:id="rId7" w:history="1">
              <w:r w:rsidRPr="00DE598C">
                <w:rPr>
                  <w:rStyle w:val="Hyperlink"/>
                  <w:i/>
                  <w:iCs/>
                </w:rPr>
                <w:t>https://www.the-icra.org/events</w:t>
              </w:r>
            </w:hyperlink>
          </w:p>
        </w:tc>
      </w:tr>
      <w:tr w:rsidR="00BB189F" w14:paraId="58972A5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0942A9" w14:textId="77777777" w:rsidR="00BB189F" w:rsidRDefault="00BB189F">
            <w:r>
              <w:t>Hotel Link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444800" w14:textId="77777777" w:rsidR="007F7A99" w:rsidRDefault="007F7A99" w:rsidP="007F7A99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2"/>
              </w:rPr>
            </w:pPr>
            <w:hyperlink r:id="rId8" w:history="1">
              <w:r w:rsidRPr="00DE598C">
                <w:rPr>
                  <w:rStyle w:val="Hyperlink"/>
                  <w:rFonts w:eastAsia="Times New Roman"/>
                  <w:sz w:val="22"/>
                </w:rPr>
                <w:t>https://www.choicehotels.com/reservations/groups/KN25Z2</w:t>
              </w:r>
            </w:hyperlink>
            <w:r>
              <w:rPr>
                <w:rFonts w:eastAsia="Times New Roman"/>
                <w:sz w:val="22"/>
              </w:rPr>
              <w:t xml:space="preserve"> </w:t>
            </w:r>
          </w:p>
          <w:p w14:paraId="6BC553C9" w14:textId="44C13CBF" w:rsidR="007F7A99" w:rsidRPr="007F7A99" w:rsidRDefault="007F7A99" w:rsidP="007F7A99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Group rate reservations accepted until August 23, 2026</w:t>
            </w:r>
          </w:p>
          <w:p w14:paraId="224F55B1" w14:textId="1A85B2EB" w:rsidR="00BB189F" w:rsidRDefault="00BB1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C4788A3" w14:textId="77777777" w:rsidR="00BB189F" w:rsidRDefault="00BB189F">
      <w:pPr>
        <w:rPr>
          <w:szCs w:val="21"/>
        </w:rPr>
      </w:pPr>
    </w:p>
    <w:p w14:paraId="2945BD99" w14:textId="442826D9" w:rsidR="00BB189F" w:rsidRDefault="00BB189F">
      <w:pPr>
        <w:pStyle w:val="Heading1"/>
        <w:rPr>
          <w:rFonts w:asciiTheme="minorHAnsi" w:hAnsiTheme="minorHAnsi" w:cstheme="minorBidi"/>
          <w:sz w:val="48"/>
          <w:szCs w:val="48"/>
        </w:rPr>
      </w:pPr>
      <w:r>
        <w:rPr>
          <w:rFonts w:asciiTheme="minorHAnsi" w:hAnsiTheme="minorHAnsi" w:cstheme="minorBidi"/>
        </w:rPr>
        <w:t>September 14th, 2026</w:t>
      </w:r>
      <w:r w:rsidR="00FB75C6">
        <w:rPr>
          <w:rFonts w:asciiTheme="minorHAnsi" w:hAnsiTheme="minorHAnsi" w:cstheme="minorBidi"/>
        </w:rPr>
        <w:t>*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1685"/>
        <w:gridCol w:w="5803"/>
        <w:gridCol w:w="1872"/>
      </w:tblGrid>
      <w:tr w:rsidR="00BB189F" w14:paraId="5998020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pct"/>
            <w:tcBorders>
              <w:top w:val="nil"/>
              <w:left w:val="nil"/>
              <w:bottom w:val="nil"/>
            </w:tcBorders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bookmarkEnd w:id="1"/>
          <w:p w14:paraId="56B30E18" w14:textId="77777777" w:rsidR="00BB189F" w:rsidRDefault="00BB189F">
            <w:pPr>
              <w:spacing w:after="0" w:line="240" w:lineRule="atLeast"/>
              <w:rPr>
                <w:szCs w:val="21"/>
              </w:rPr>
            </w:pPr>
            <w:r>
              <w:rPr>
                <w:color w:val="FFFFFF"/>
              </w:rPr>
              <w:t>Time</w:t>
            </w:r>
          </w:p>
        </w:tc>
        <w:tc>
          <w:tcPr>
            <w:tcW w:w="3100" w:type="pct"/>
            <w:tcBorders>
              <w:top w:val="nil"/>
              <w:bottom w:val="nil"/>
            </w:tcBorders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308483" w14:textId="77777777" w:rsidR="00BB189F" w:rsidRDefault="00BB189F">
            <w:pPr>
              <w:spacing w:after="0"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Session / Presenter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586E9C" w14:textId="6F75219A" w:rsidR="00BB189F" w:rsidRDefault="00BB189F">
            <w:pPr>
              <w:spacing w:after="0"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B189F" w14:paraId="0D6F05E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93B372" w14:textId="77777777" w:rsidR="00BB189F" w:rsidRDefault="00BB189F">
            <w:r>
              <w:t>7:30-8:00 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57E685" w14:textId="77777777" w:rsidR="00BB189F" w:rsidRDefault="00BB1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Registration/Continental Breakfast (in-person)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334872" w14:textId="77777777" w:rsidR="00BB189F" w:rsidRDefault="00BB1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B189F" w14:paraId="17D449F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410849" w14:textId="77777777" w:rsidR="00BB189F" w:rsidRDefault="00BB189F">
            <w:r>
              <w:t>8:00-8:15 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E7D547" w14:textId="77777777" w:rsidR="00BB189F" w:rsidRDefault="00BB1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i/>
                <w:iCs/>
              </w:rPr>
              <w:t>Getting Connected &amp; Welcome</w:t>
            </w:r>
          </w:p>
          <w:p w14:paraId="1CEDC8E8" w14:textId="77777777" w:rsidR="00BB189F" w:rsidRDefault="00BB1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Tara Hernandez, ODS-C, ICRA President</w:t>
            </w:r>
          </w:p>
          <w:p w14:paraId="69412407" w14:textId="77777777" w:rsidR="00BB189F" w:rsidRDefault="00BB1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ICRA Program Co-Chairs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0FFFC8" w14:textId="77777777" w:rsidR="00BB189F" w:rsidRDefault="00BB1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B189F" w14:paraId="7ACEDE3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2645F3" w14:textId="77777777" w:rsidR="00BB189F" w:rsidRDefault="00BB189F">
            <w:r>
              <w:t>8:15-9:15 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56551E" w14:textId="77777777" w:rsidR="00BB189F" w:rsidRDefault="00BB1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Abstracting Aha’s</w:t>
            </w:r>
          </w:p>
          <w:p w14:paraId="1C0C3193" w14:textId="360ECF9E" w:rsidR="00BB189F" w:rsidRDefault="00BB1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Janet Vogel</w:t>
            </w:r>
            <w:r w:rsidR="00493C54">
              <w:t>, ODS-C</w:t>
            </w:r>
          </w:p>
          <w:p w14:paraId="1AD6876E" w14:textId="77777777" w:rsidR="00BB189F" w:rsidRDefault="00BB1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Omega Healthcare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165530" w14:textId="77777777" w:rsidR="00BB189F" w:rsidRDefault="00BB1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B189F" w14:paraId="4C35AD2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2EC9C7" w14:textId="77777777" w:rsidR="00BB189F" w:rsidRDefault="00BB189F">
            <w:r>
              <w:t>9:15-10:15 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FFB853" w14:textId="77777777" w:rsidR="00BB189F" w:rsidRDefault="00BB1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i/>
                <w:iCs/>
              </w:rPr>
              <w:t>Gynecological Cancer</w:t>
            </w:r>
          </w:p>
          <w:p w14:paraId="0B4F2AB0" w14:textId="56D07770" w:rsidR="00BB189F" w:rsidRDefault="00BB1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Dr. Katherine Sawaye</w:t>
            </w:r>
          </w:p>
          <w:p w14:paraId="77254FF1" w14:textId="77777777" w:rsidR="00BB189F" w:rsidRDefault="00BB1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University of Iowa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78BE9E" w14:textId="77777777" w:rsidR="00BB189F" w:rsidRDefault="00BB1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B189F" w14:paraId="356E67F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40B7D0" w14:textId="77777777" w:rsidR="00BB189F" w:rsidRDefault="00BB189F">
            <w:r>
              <w:lastRenderedPageBreak/>
              <w:t>10:15-11:15 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D89010" w14:textId="0AE7D6E8" w:rsidR="00BB189F" w:rsidRDefault="00493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The Value of MOLECULAR TESTING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- Improving clinical outcomes with precision oncology</w:t>
            </w:r>
          </w:p>
          <w:p w14:paraId="5A1B860F" w14:textId="7EFFDF2D" w:rsidR="00BB189F" w:rsidRDefault="00BB1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Chad</w:t>
            </w:r>
            <w:r w:rsidR="00493C54">
              <w:t xml:space="preserve"> Lundak</w:t>
            </w:r>
          </w:p>
          <w:p w14:paraId="6CF2DBE4" w14:textId="77777777" w:rsidR="00BB189F" w:rsidRDefault="00BB1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Lilly Pharmaceuticals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EAAFFE" w14:textId="77777777" w:rsidR="00BB189F" w:rsidRDefault="00BB1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B189F" w14:paraId="307A248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97F7AD" w14:textId="77777777" w:rsidR="00BB189F" w:rsidRDefault="00BB189F">
            <w:r>
              <w:t>11:15 AM-12:15 PM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058C7A" w14:textId="14AB393B" w:rsidR="00BB189F" w:rsidRDefault="00493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Hematological Cancers and the Heme Manual</w:t>
            </w:r>
          </w:p>
          <w:p w14:paraId="0BEAFBFD" w14:textId="72C6ED8D" w:rsidR="00BB189F" w:rsidRDefault="00BB1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Jennifer Ruhl</w:t>
            </w:r>
            <w:r w:rsidR="00493C54">
              <w:t>, ODS-C</w:t>
            </w:r>
          </w:p>
          <w:p w14:paraId="50D1E051" w14:textId="77777777" w:rsidR="00BB189F" w:rsidRDefault="00BB1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97613D" w14:textId="77777777" w:rsidR="00BB189F" w:rsidRDefault="00BB1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B189F" w14:paraId="7D5F16F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D7E778" w14:textId="77777777" w:rsidR="00BB189F" w:rsidRDefault="00BB189F">
            <w:r>
              <w:t>12:15-1:00 PM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D7C8AC" w14:textId="77777777" w:rsidR="00BB189F" w:rsidRDefault="00BB1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Lunch (in-person box lunch provided)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3A65C6" w14:textId="77777777" w:rsidR="00BB189F" w:rsidRDefault="00BB1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B189F" w14:paraId="69DBDEB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022C13" w14:textId="77777777" w:rsidR="00BB189F" w:rsidRDefault="00BB189F">
            <w:r>
              <w:t>1:00-2:00 PM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619D0F" w14:textId="77777777" w:rsidR="00BB189F" w:rsidRDefault="00BB1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Commonly Misunderstood Coding Concepts</w:t>
            </w:r>
          </w:p>
          <w:p w14:paraId="15D31F38" w14:textId="1CC02DB0" w:rsidR="00BB189F" w:rsidRDefault="00BB1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Jim Hofferkamp</w:t>
            </w:r>
            <w:r w:rsidR="00493C54">
              <w:t>, ODS-C</w:t>
            </w:r>
          </w:p>
          <w:p w14:paraId="5F6167DB" w14:textId="77777777" w:rsidR="00BB189F" w:rsidRDefault="00BB1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NAACCR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DA2576" w14:textId="77777777" w:rsidR="00BB189F" w:rsidRDefault="00BB1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B189F" w14:paraId="1F0F233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FC94FC" w14:textId="77777777" w:rsidR="00BB189F" w:rsidRDefault="00BB189F">
            <w:r>
              <w:t>2:00-3:00 PM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EC545A" w14:textId="77777777" w:rsidR="00BB189F" w:rsidRDefault="00BB1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Abstracting Refresher</w:t>
            </w:r>
          </w:p>
          <w:p w14:paraId="6B6CBB23" w14:textId="12840DF9" w:rsidR="00BB189F" w:rsidRDefault="00BB1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Melissa Riddle</w:t>
            </w:r>
            <w:r w:rsidR="00493C54">
              <w:t>, ODS-C</w:t>
            </w:r>
          </w:p>
          <w:p w14:paraId="455421A1" w14:textId="77777777" w:rsidR="00BB189F" w:rsidRDefault="00BB1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9AF754" w14:textId="77777777" w:rsidR="00BB189F" w:rsidRDefault="00BB1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B189F" w14:paraId="648C9DC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C5C1D4" w14:textId="77777777" w:rsidR="00BB189F" w:rsidRDefault="00BB189F">
            <w:r>
              <w:t>3:00-3:15 PM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A9B03E" w14:textId="77777777" w:rsidR="00BB189F" w:rsidRDefault="00BB1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DB0646" w14:textId="77777777" w:rsidR="00BB189F" w:rsidRDefault="00BB1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B189F" w14:paraId="3B90B46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8D6F74" w14:textId="77777777" w:rsidR="00BB189F" w:rsidRDefault="00BB189F">
            <w:r>
              <w:t>3:15-4:15 PM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F9634C" w14:textId="77777777" w:rsidR="00BB189F" w:rsidRDefault="00BB1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Hereditary Cancer</w:t>
            </w:r>
          </w:p>
          <w:p w14:paraId="5F633041" w14:textId="77777777" w:rsidR="00BB189F" w:rsidRDefault="00BB1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Elizabeth McDonald Blume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3F0431" w14:textId="77777777" w:rsidR="00BB189F" w:rsidRDefault="00BB1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B189F" w14:paraId="7456414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659CC6" w14:textId="77777777" w:rsidR="00BB189F" w:rsidRDefault="00BB189F">
            <w:r>
              <w:t>4:15-4:30 PM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1C468F" w14:textId="77777777" w:rsidR="00BB189F" w:rsidRDefault="00BB1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Q&amp;A and Closing</w:t>
            </w:r>
          </w:p>
          <w:p w14:paraId="23DD93F3" w14:textId="5E94E862" w:rsidR="00FB75C6" w:rsidRDefault="00FB7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Jean Roberts ODS-C</w:t>
            </w:r>
          </w:p>
          <w:p w14:paraId="0A3C2B1B" w14:textId="6738BAD5" w:rsidR="00FB75C6" w:rsidRDefault="00FB7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ICRA Program Co-Chair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4E4FC0" w14:textId="77777777" w:rsidR="00BB189F" w:rsidRDefault="00BB1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D746067" w14:textId="77777777" w:rsidR="00BB189F" w:rsidRDefault="00BB189F">
      <w:pPr>
        <w:rPr>
          <w:szCs w:val="21"/>
        </w:rPr>
      </w:pPr>
    </w:p>
    <w:p w14:paraId="6FEE69D6" w14:textId="77777777" w:rsidR="00FA44CE" w:rsidRDefault="00FA44CE" w:rsidP="00DF216B">
      <w:pPr>
        <w:ind w:left="1440" w:hanging="1440"/>
        <w:jc w:val="center"/>
        <w:rPr>
          <w:b/>
          <w:bCs/>
          <w:sz w:val="28"/>
          <w:szCs w:val="28"/>
          <w:u w:val="single"/>
        </w:rPr>
      </w:pPr>
    </w:p>
    <w:p w14:paraId="512E665B" w14:textId="77777777" w:rsidR="00493C54" w:rsidRDefault="00493C54" w:rsidP="00DF216B">
      <w:pPr>
        <w:ind w:left="1440" w:hanging="1440"/>
        <w:jc w:val="center"/>
        <w:rPr>
          <w:b/>
          <w:bCs/>
          <w:sz w:val="28"/>
          <w:szCs w:val="28"/>
          <w:u w:val="single"/>
        </w:rPr>
      </w:pPr>
    </w:p>
    <w:p w14:paraId="7C6AFA48" w14:textId="77777777" w:rsidR="00493C54" w:rsidRDefault="00493C54" w:rsidP="00DF216B">
      <w:pPr>
        <w:ind w:left="1440" w:hanging="1440"/>
        <w:jc w:val="center"/>
        <w:rPr>
          <w:b/>
          <w:bCs/>
          <w:sz w:val="28"/>
          <w:szCs w:val="28"/>
          <w:u w:val="single"/>
        </w:rPr>
      </w:pPr>
    </w:p>
    <w:p w14:paraId="620A0DE7" w14:textId="77777777" w:rsidR="00493C54" w:rsidRDefault="00493C54" w:rsidP="00DF216B">
      <w:pPr>
        <w:ind w:left="1440" w:hanging="1440"/>
        <w:jc w:val="center"/>
        <w:rPr>
          <w:b/>
          <w:bCs/>
          <w:sz w:val="28"/>
          <w:szCs w:val="28"/>
          <w:u w:val="single"/>
        </w:rPr>
      </w:pPr>
    </w:p>
    <w:p w14:paraId="0662A400" w14:textId="53672135" w:rsidR="00BB189F" w:rsidRDefault="00BB189F">
      <w:pPr>
        <w:pStyle w:val="Heading1"/>
        <w:rPr>
          <w:rFonts w:asciiTheme="minorHAnsi" w:hAnsiTheme="minorHAnsi" w:cstheme="minorBidi"/>
          <w:sz w:val="48"/>
          <w:szCs w:val="48"/>
        </w:rPr>
      </w:pPr>
      <w:bookmarkStart w:id="2" w:name="_608df65a_2777_48bb_b154_66fef9363360"/>
      <w:bookmarkStart w:id="3" w:name="_45eb0114_42aa_44ff_aab2_884e28e39ffc"/>
      <w:bookmarkEnd w:id="2"/>
      <w:r>
        <w:rPr>
          <w:rFonts w:asciiTheme="minorHAnsi" w:hAnsiTheme="minorHAnsi" w:cstheme="minorBidi"/>
        </w:rPr>
        <w:lastRenderedPageBreak/>
        <w:t>September 15th, 2026</w:t>
      </w:r>
      <w:r w:rsidR="00FB75C6">
        <w:rPr>
          <w:rFonts w:asciiTheme="minorHAnsi" w:hAnsiTheme="minorHAnsi" w:cstheme="minorBidi"/>
        </w:rPr>
        <w:t>*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1685"/>
        <w:gridCol w:w="5803"/>
        <w:gridCol w:w="1872"/>
      </w:tblGrid>
      <w:tr w:rsidR="00BB189F" w14:paraId="13D1A88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pct"/>
            <w:tcBorders>
              <w:top w:val="nil"/>
              <w:left w:val="nil"/>
              <w:bottom w:val="nil"/>
            </w:tcBorders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bookmarkEnd w:id="3"/>
          <w:p w14:paraId="691EDF0E" w14:textId="77777777" w:rsidR="00BB189F" w:rsidRDefault="00BB189F">
            <w:pPr>
              <w:spacing w:after="0" w:line="240" w:lineRule="atLeast"/>
              <w:rPr>
                <w:szCs w:val="21"/>
              </w:rPr>
            </w:pPr>
            <w:r>
              <w:rPr>
                <w:color w:val="FFFFFF"/>
              </w:rPr>
              <w:t>Time</w:t>
            </w:r>
          </w:p>
        </w:tc>
        <w:tc>
          <w:tcPr>
            <w:tcW w:w="3100" w:type="pct"/>
            <w:tcBorders>
              <w:top w:val="nil"/>
              <w:bottom w:val="nil"/>
            </w:tcBorders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60012A" w14:textId="77777777" w:rsidR="00BB189F" w:rsidRDefault="00BB189F">
            <w:pPr>
              <w:spacing w:after="0"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Session / Presenter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19835E" w14:textId="0DB25248" w:rsidR="00BB189F" w:rsidRDefault="00BB189F">
            <w:pPr>
              <w:spacing w:after="0"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B189F" w14:paraId="4B4F136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C2FA4" w14:textId="77777777" w:rsidR="00BB189F" w:rsidRDefault="00BB189F">
            <w:r>
              <w:t>7:30-8:00 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FCA189" w14:textId="77777777" w:rsidR="00BB189F" w:rsidRDefault="00BB1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Registration/Continental Breakfast (in-person)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CDE175" w14:textId="77777777" w:rsidR="00BB189F" w:rsidRDefault="00BB1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B189F" w14:paraId="351FA92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A93934" w14:textId="77777777" w:rsidR="00BB189F" w:rsidRDefault="00BB189F">
            <w:r>
              <w:t>8:00-8:15 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045C59" w14:textId="77777777" w:rsidR="00BB189F" w:rsidRDefault="00BB1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Welcome &amp; Updates</w:t>
            </w:r>
          </w:p>
          <w:p w14:paraId="21B7D5A7" w14:textId="77777777" w:rsidR="00BB189F" w:rsidRDefault="00BB189F" w:rsidP="00493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Tara Hernandez</w:t>
            </w:r>
            <w:r w:rsidR="00493C54">
              <w:t xml:space="preserve">, ODS-C </w:t>
            </w:r>
            <w:r>
              <w:t>ICRA President</w:t>
            </w:r>
          </w:p>
          <w:p w14:paraId="2AA389F3" w14:textId="76A7CBF8" w:rsidR="00493C54" w:rsidRDefault="00493C54" w:rsidP="00493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ICRA Program Co-Chairs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EFEB38" w14:textId="77777777" w:rsidR="00BB189F" w:rsidRDefault="00BB1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B189F" w14:paraId="1602AA8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A9D10E" w14:textId="77777777" w:rsidR="00BB189F" w:rsidRDefault="00BB189F">
            <w:r>
              <w:t>8:15-9:00 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C5D847" w14:textId="77777777" w:rsidR="00BB189F" w:rsidRDefault="00BB1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Rectal Cancer</w:t>
            </w:r>
          </w:p>
          <w:p w14:paraId="640725F5" w14:textId="40D6680E" w:rsidR="00BB189F" w:rsidRDefault="00BB1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Tracy Sumler</w:t>
            </w:r>
            <w:r w:rsidR="00493C54">
              <w:t>, ODS-C</w:t>
            </w:r>
          </w:p>
          <w:p w14:paraId="0148261D" w14:textId="77777777" w:rsidR="00BB189F" w:rsidRDefault="00BB1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KY Central Registry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EACE8C" w14:textId="77777777" w:rsidR="00BB189F" w:rsidRDefault="00BB1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B189F" w14:paraId="1EBAA01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55B26B" w14:textId="77777777" w:rsidR="00BB189F" w:rsidRDefault="00BB189F">
            <w:r>
              <w:t>9:00-10:00 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AAB2DA" w14:textId="77777777" w:rsidR="00BB189F" w:rsidRDefault="00BB1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Breast Cancer Surgery</w:t>
            </w:r>
          </w:p>
          <w:p w14:paraId="509C11F6" w14:textId="77777777" w:rsidR="00BB189F" w:rsidRDefault="00BB1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Dr. Tiffany Torstenson</w:t>
            </w:r>
          </w:p>
          <w:p w14:paraId="0E69F020" w14:textId="77777777" w:rsidR="00BB189F" w:rsidRDefault="00BB1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MercyOne Des Moines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2DA25E" w14:textId="77777777" w:rsidR="00BB189F" w:rsidRDefault="00BB1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B189F" w14:paraId="5B0779B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9CE8DF" w14:textId="77777777" w:rsidR="00BB189F" w:rsidRDefault="00BB189F">
            <w:r>
              <w:t>10:00-10:15 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9EB4A3" w14:textId="77777777" w:rsidR="00BB189F" w:rsidRDefault="00BB1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84B459" w14:textId="77777777" w:rsidR="00BB189F" w:rsidRDefault="00BB1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B189F" w14:paraId="015401A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D57B4F" w14:textId="77777777" w:rsidR="00BB189F" w:rsidRDefault="00BB189F">
            <w:r>
              <w:t>10:15-11:15 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E8677B" w14:textId="77777777" w:rsidR="00BB189F" w:rsidRDefault="00BB1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Cancer Research Update</w:t>
            </w:r>
          </w:p>
          <w:p w14:paraId="2ED6B519" w14:textId="77777777" w:rsidR="00BB189F" w:rsidRDefault="00BB1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Missy Stravers RN</w:t>
            </w:r>
          </w:p>
          <w:p w14:paraId="7DEE4AA2" w14:textId="77777777" w:rsidR="00BB189F" w:rsidRDefault="00BB1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Iowa-Wide Oncology Research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B21ECA" w14:textId="77777777" w:rsidR="00BB189F" w:rsidRDefault="00BB1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B189F" w14:paraId="231DB59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CF3397" w14:textId="77777777" w:rsidR="00BB189F" w:rsidRDefault="00BB189F">
            <w:r>
              <w:t>11:15 AM-12:15 PM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FAE0E1" w14:textId="73213461" w:rsidR="00BB189F" w:rsidRDefault="00FB75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Oncological Surgery</w:t>
            </w:r>
          </w:p>
          <w:p w14:paraId="5C91DF7B" w14:textId="3AB7B18B" w:rsidR="00BB189F" w:rsidRDefault="00BB1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</w:t>
            </w:r>
            <w:r w:rsidR="00493C54">
              <w:t>.</w:t>
            </w:r>
            <w:r>
              <w:t xml:space="preserve"> Mayan Lin</w:t>
            </w:r>
          </w:p>
          <w:p w14:paraId="63375BA1" w14:textId="77777777" w:rsidR="00BB189F" w:rsidRDefault="00BB1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MercyOne Surgical Group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C3298C" w14:textId="77777777" w:rsidR="00BB189F" w:rsidRDefault="00BB1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B189F" w14:paraId="2CA1A98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CBC0D0" w14:textId="77777777" w:rsidR="00BB189F" w:rsidRDefault="00BB189F">
            <w:r>
              <w:t>12:15-12:30 PM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E18EAD" w14:textId="77777777" w:rsidR="00BB189F" w:rsidRDefault="00BB1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Q&amp;A and Closing</w:t>
            </w:r>
          </w:p>
          <w:p w14:paraId="038F3E71" w14:textId="66DAA817" w:rsidR="00FB75C6" w:rsidRDefault="00FB7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Jean Roberts ODS-C</w:t>
            </w:r>
          </w:p>
          <w:p w14:paraId="34B0C16E" w14:textId="00E5FBAF" w:rsidR="00FB75C6" w:rsidRDefault="00FB7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ICRA Program Co-Chair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8F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F978F1" w14:textId="77777777" w:rsidR="00BB189F" w:rsidRDefault="00BB1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9867886" w14:textId="77777777" w:rsidR="00BB189F" w:rsidRDefault="00BB189F">
      <w:pPr>
        <w:rPr>
          <w:szCs w:val="21"/>
        </w:rPr>
      </w:pPr>
    </w:p>
    <w:p w14:paraId="0822C1E4" w14:textId="1F87E061" w:rsidR="00E9133E" w:rsidRDefault="00FB75C6" w:rsidP="00FB75C6">
      <w:r>
        <w:t xml:space="preserve">*Agenda subject to change without notice. </w:t>
      </w:r>
      <w:r w:rsidR="00493C54">
        <w:t>Presentations, when available, will be shared via ICRA Google Drive link.</w:t>
      </w:r>
    </w:p>
    <w:sectPr w:rsidR="00E9133E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92EC0" w14:textId="77777777" w:rsidR="005A25C0" w:rsidRDefault="005A25C0" w:rsidP="0039781C">
      <w:pPr>
        <w:spacing w:after="0" w:line="240" w:lineRule="auto"/>
      </w:pPr>
      <w:r>
        <w:separator/>
      </w:r>
    </w:p>
  </w:endnote>
  <w:endnote w:type="continuationSeparator" w:id="0">
    <w:p w14:paraId="3EF5CDD6" w14:textId="77777777" w:rsidR="005A25C0" w:rsidRDefault="005A25C0" w:rsidP="00397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9686F" w14:textId="0D4824CF" w:rsidR="00493C54" w:rsidRDefault="00493C54">
    <w:pPr>
      <w:pStyle w:val="Footer"/>
    </w:pPr>
    <w:r>
      <w:t>11.25 CEs are applied for with NCRA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D5601" w14:textId="77777777" w:rsidR="005A25C0" w:rsidRDefault="005A25C0" w:rsidP="0039781C">
      <w:pPr>
        <w:spacing w:after="0" w:line="240" w:lineRule="auto"/>
      </w:pPr>
      <w:r>
        <w:separator/>
      </w:r>
    </w:p>
  </w:footnote>
  <w:footnote w:type="continuationSeparator" w:id="0">
    <w:p w14:paraId="6BF68A74" w14:textId="77777777" w:rsidR="005A25C0" w:rsidRDefault="005A25C0" w:rsidP="00397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7D2EA" w14:textId="5AF15951" w:rsidR="00E01895" w:rsidRDefault="00000000">
    <w:pPr>
      <w:pStyle w:val="Header"/>
    </w:pPr>
    <w:r>
      <w:rPr>
        <w:noProof/>
      </w:rPr>
      <w:pict w14:anchorId="1647C8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32735" o:spid="_x0000_s1026" type="#_x0000_t136" style="position:absolute;margin-left:0;margin-top:0;width:597.75pt;height:5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48pt" string="DRAFT -  ALL subject to chang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9360"/>
    </w:tblGrid>
    <w:tr w:rsidR="00BB189F" w14:paraId="2496FB7B" w14:textId="77777777"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1F4E79"/>
          <w:tcMar>
            <w:top w:w="160" w:type="dxa"/>
            <w:left w:w="160" w:type="dxa"/>
            <w:bottom w:w="160" w:type="dxa"/>
            <w:right w:w="160" w:type="dxa"/>
          </w:tcMar>
          <w:hideMark/>
        </w:tcPr>
        <w:p w14:paraId="0BF089B9" w14:textId="77777777" w:rsidR="00BB189F" w:rsidRDefault="00BB189F">
          <w:pPr>
            <w:spacing w:before="100" w:beforeAutospacing="1" w:line="280" w:lineRule="atLeast"/>
            <w:jc w:val="center"/>
            <w:rPr>
              <w:color w:val="FFFFFF"/>
              <w:kern w:val="0"/>
              <w:sz w:val="24"/>
              <w:szCs w:val="24"/>
              <w14:ligatures w14:val="none"/>
            </w:rPr>
          </w:pPr>
          <w:r>
            <w:rPr>
              <w:b/>
              <w:bCs/>
              <w:color w:val="FFFFFF"/>
              <w:sz w:val="32"/>
              <w:szCs w:val="32"/>
            </w:rPr>
            <w:t>ICRA Educational Workshop</w:t>
          </w:r>
        </w:p>
        <w:p w14:paraId="25E02FD0" w14:textId="77777777" w:rsidR="00BB189F" w:rsidRDefault="00BB189F">
          <w:pPr>
            <w:spacing w:before="100" w:beforeAutospacing="1" w:line="240" w:lineRule="atLeast"/>
            <w:jc w:val="center"/>
            <w:rPr>
              <w:color w:val="FFFFFF"/>
            </w:rPr>
          </w:pPr>
          <w:r>
            <w:rPr>
              <w:color w:val="D9EAF7"/>
              <w:sz w:val="22"/>
            </w:rPr>
            <w:t>September 14th &amp; 15th, 2026</w:t>
          </w:r>
        </w:p>
      </w:tc>
    </w:tr>
  </w:tbl>
  <w:p w14:paraId="6208F608" w14:textId="1B9769FD" w:rsidR="0039781C" w:rsidRDefault="0039781C" w:rsidP="00493C54">
    <w:pPr>
      <w:pStyle w:val="Header"/>
      <w:rPr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425D2" w14:textId="2117A94D" w:rsidR="00E01895" w:rsidRDefault="00000000">
    <w:pPr>
      <w:pStyle w:val="Header"/>
    </w:pPr>
    <w:r>
      <w:rPr>
        <w:noProof/>
      </w:rPr>
      <w:pict w14:anchorId="6923E5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32734" o:spid="_x0000_s1025" type="#_x0000_t136" style="position:absolute;margin-left:0;margin-top:0;width:597.75pt;height:5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48pt" string="DRAFT -  ALL subject to chang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B34E3"/>
    <w:multiLevelType w:val="multilevel"/>
    <w:tmpl w:val="43D84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B2C6A5D"/>
    <w:multiLevelType w:val="hybridMultilevel"/>
    <w:tmpl w:val="9DC05526"/>
    <w:lvl w:ilvl="0" w:tplc="80B078CC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1014877">
    <w:abstractNumId w:val="0"/>
  </w:num>
  <w:num w:numId="2" w16cid:durableId="513232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81C"/>
    <w:rsid w:val="0004645B"/>
    <w:rsid w:val="000674B4"/>
    <w:rsid w:val="0007740F"/>
    <w:rsid w:val="000E40B7"/>
    <w:rsid w:val="00116A86"/>
    <w:rsid w:val="00120479"/>
    <w:rsid w:val="00135CE4"/>
    <w:rsid w:val="00143C28"/>
    <w:rsid w:val="00174943"/>
    <w:rsid w:val="001A0219"/>
    <w:rsid w:val="001C69CF"/>
    <w:rsid w:val="001D0B49"/>
    <w:rsid w:val="001F63B9"/>
    <w:rsid w:val="00224FE8"/>
    <w:rsid w:val="002278FA"/>
    <w:rsid w:val="0029297E"/>
    <w:rsid w:val="002A4831"/>
    <w:rsid w:val="002B6D90"/>
    <w:rsid w:val="002C38D4"/>
    <w:rsid w:val="003168B4"/>
    <w:rsid w:val="00336EE4"/>
    <w:rsid w:val="0039268D"/>
    <w:rsid w:val="0039781C"/>
    <w:rsid w:val="00402D9F"/>
    <w:rsid w:val="00452B38"/>
    <w:rsid w:val="004611E3"/>
    <w:rsid w:val="00493C54"/>
    <w:rsid w:val="004B3C32"/>
    <w:rsid w:val="004F0C2C"/>
    <w:rsid w:val="004F3D83"/>
    <w:rsid w:val="0050145C"/>
    <w:rsid w:val="005014BB"/>
    <w:rsid w:val="00506003"/>
    <w:rsid w:val="00554B80"/>
    <w:rsid w:val="005658E3"/>
    <w:rsid w:val="00587B0C"/>
    <w:rsid w:val="00594FA5"/>
    <w:rsid w:val="0059612F"/>
    <w:rsid w:val="005A25C0"/>
    <w:rsid w:val="005B3183"/>
    <w:rsid w:val="005E5489"/>
    <w:rsid w:val="005E7AEC"/>
    <w:rsid w:val="006572D7"/>
    <w:rsid w:val="00667654"/>
    <w:rsid w:val="00684F51"/>
    <w:rsid w:val="006941A2"/>
    <w:rsid w:val="007058C4"/>
    <w:rsid w:val="00721B19"/>
    <w:rsid w:val="00760AFF"/>
    <w:rsid w:val="0076266F"/>
    <w:rsid w:val="007747D0"/>
    <w:rsid w:val="0078102E"/>
    <w:rsid w:val="007850CB"/>
    <w:rsid w:val="00790223"/>
    <w:rsid w:val="007964BD"/>
    <w:rsid w:val="007A4509"/>
    <w:rsid w:val="007C1CF9"/>
    <w:rsid w:val="007D21D8"/>
    <w:rsid w:val="007E6EEB"/>
    <w:rsid w:val="007F22E1"/>
    <w:rsid w:val="007F7A99"/>
    <w:rsid w:val="0082051A"/>
    <w:rsid w:val="008475FB"/>
    <w:rsid w:val="00857090"/>
    <w:rsid w:val="00874C4D"/>
    <w:rsid w:val="00881910"/>
    <w:rsid w:val="008A3670"/>
    <w:rsid w:val="008D7A2D"/>
    <w:rsid w:val="008E5FBF"/>
    <w:rsid w:val="009337F1"/>
    <w:rsid w:val="0099185D"/>
    <w:rsid w:val="009A1A71"/>
    <w:rsid w:val="009D0004"/>
    <w:rsid w:val="00A07F5D"/>
    <w:rsid w:val="00A22907"/>
    <w:rsid w:val="00A271B9"/>
    <w:rsid w:val="00A72568"/>
    <w:rsid w:val="00A72CA7"/>
    <w:rsid w:val="00A92C3C"/>
    <w:rsid w:val="00AA15CA"/>
    <w:rsid w:val="00AB7B72"/>
    <w:rsid w:val="00AD1FBC"/>
    <w:rsid w:val="00AE7481"/>
    <w:rsid w:val="00B177B1"/>
    <w:rsid w:val="00B31BB4"/>
    <w:rsid w:val="00B35E33"/>
    <w:rsid w:val="00BB189F"/>
    <w:rsid w:val="00BE666F"/>
    <w:rsid w:val="00C17E64"/>
    <w:rsid w:val="00C213C5"/>
    <w:rsid w:val="00C30B04"/>
    <w:rsid w:val="00C60B5C"/>
    <w:rsid w:val="00C857EA"/>
    <w:rsid w:val="00CA03E0"/>
    <w:rsid w:val="00CB7390"/>
    <w:rsid w:val="00CD4FFE"/>
    <w:rsid w:val="00CF28ED"/>
    <w:rsid w:val="00D10355"/>
    <w:rsid w:val="00D474B6"/>
    <w:rsid w:val="00D552BA"/>
    <w:rsid w:val="00D72246"/>
    <w:rsid w:val="00D976B7"/>
    <w:rsid w:val="00DA23C6"/>
    <w:rsid w:val="00DC4361"/>
    <w:rsid w:val="00DD01E3"/>
    <w:rsid w:val="00DF216B"/>
    <w:rsid w:val="00E01895"/>
    <w:rsid w:val="00E32165"/>
    <w:rsid w:val="00E44177"/>
    <w:rsid w:val="00E731B1"/>
    <w:rsid w:val="00E9133E"/>
    <w:rsid w:val="00E9330F"/>
    <w:rsid w:val="00EB3B8A"/>
    <w:rsid w:val="00EB5F34"/>
    <w:rsid w:val="00EB7D92"/>
    <w:rsid w:val="00EC0AB4"/>
    <w:rsid w:val="00EC4CE5"/>
    <w:rsid w:val="00F25651"/>
    <w:rsid w:val="00F522A1"/>
    <w:rsid w:val="00F52620"/>
    <w:rsid w:val="00F669C0"/>
    <w:rsid w:val="00F80FC4"/>
    <w:rsid w:val="00F94589"/>
    <w:rsid w:val="00FA1B7B"/>
    <w:rsid w:val="00FA4485"/>
    <w:rsid w:val="00FA44CE"/>
    <w:rsid w:val="00FB75C6"/>
    <w:rsid w:val="00FC77A6"/>
    <w:rsid w:val="00FF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40F30C"/>
  <w15:chartTrackingRefBased/>
  <w15:docId w15:val="{0F48E844-7D43-4816-8A5D-735FE95CE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81C"/>
    <w:pPr>
      <w:spacing w:after="120" w:line="250" w:lineRule="atLeast"/>
    </w:pPr>
    <w:rPr>
      <w:rFonts w:ascii="Calibri" w:hAnsi="Calibri" w:cs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268D"/>
    <w:pPr>
      <w:keepNext/>
      <w:keepLines/>
      <w:spacing w:before="280" w:line="400" w:lineRule="atLeast"/>
      <w:jc w:val="center"/>
      <w:outlineLvl w:val="0"/>
    </w:pPr>
    <w:rPr>
      <w:rFonts w:ascii="Calibri Light" w:eastAsiaTheme="majorEastAsia" w:hAnsi="Calibri Light" w:cs="Calibri Light"/>
      <w:color w:val="1F4E79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37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26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26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26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26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268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268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268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78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81C"/>
  </w:style>
  <w:style w:type="paragraph" w:styleId="Footer">
    <w:name w:val="footer"/>
    <w:basedOn w:val="Normal"/>
    <w:link w:val="FooterChar"/>
    <w:uiPriority w:val="99"/>
    <w:unhideWhenUsed/>
    <w:rsid w:val="003978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81C"/>
  </w:style>
  <w:style w:type="character" w:styleId="Hyperlink">
    <w:name w:val="Hyperlink"/>
    <w:basedOn w:val="DefaultParagraphFont"/>
    <w:uiPriority w:val="99"/>
    <w:unhideWhenUsed/>
    <w:rsid w:val="0039781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9781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397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9337F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B177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77B1"/>
    <w:rPr>
      <w:color w:val="954F72" w:themeColor="followedHyperlink"/>
      <w:u w:val="single"/>
    </w:rPr>
  </w:style>
  <w:style w:type="character" w:styleId="BookTitle">
    <w:name w:val="Book Title"/>
    <w:basedOn w:val="DefaultParagraphFont"/>
    <w:uiPriority w:val="33"/>
    <w:qFormat/>
    <w:rsid w:val="0039268D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9268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39268D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39268D"/>
    <w:rPr>
      <w:rFonts w:ascii="Calibri Light" w:eastAsiaTheme="majorEastAsia" w:hAnsi="Calibri Light" w:cs="Calibri Light"/>
      <w:color w:val="1F4E79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268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268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268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268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268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268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268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39268D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268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268D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39268D"/>
    <w:rPr>
      <w:b/>
      <w:bCs/>
      <w:smallCaps/>
      <w:color w:val="4472C4" w:themeColor="accent1"/>
      <w:spacing w:val="5"/>
    </w:rPr>
  </w:style>
  <w:style w:type="paragraph" w:styleId="ListParagraph">
    <w:name w:val="List Paragraph"/>
    <w:basedOn w:val="Normal"/>
    <w:uiPriority w:val="34"/>
    <w:qFormat/>
    <w:rsid w:val="0039268D"/>
    <w:pPr>
      <w:ind w:left="720"/>
      <w:contextualSpacing/>
    </w:pPr>
  </w:style>
  <w:style w:type="paragraph" w:styleId="NoSpacing">
    <w:name w:val="No Spacing"/>
    <w:uiPriority w:val="1"/>
    <w:qFormat/>
    <w:rsid w:val="0039268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9268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268D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39268D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39268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9268D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39268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39268D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39268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2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268D"/>
    <w:pPr>
      <w:outlineLvl w:val="9"/>
    </w:pPr>
  </w:style>
  <w:style w:type="paragraph" w:customStyle="1" w:styleId="msonormal0">
    <w:name w:val="msonormal"/>
    <w:basedOn w:val="Normal"/>
    <w:rsid w:val="0039268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table" w:styleId="GridTable4-Accent1">
    <w:name w:val="Grid Table 4 Accent 1"/>
    <w:basedOn w:val="TableNormal"/>
    <w:uiPriority w:val="49"/>
    <w:rsid w:val="00BB189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71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oicehotels.com/reservations/groups/KN25Z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he-icra.org/event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Mary Lanning Healthcare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Fiala, Shari S.</dc:creator>
  <cp:keywords/>
  <dc:description/>
  <cp:lastModifiedBy>Jean Malo Roberts</cp:lastModifiedBy>
  <cp:revision>11</cp:revision>
  <cp:lastPrinted>2026-07-29T12:01:00Z</cp:lastPrinted>
  <dcterms:created xsi:type="dcterms:W3CDTF">2026-07-29T12:00:00Z</dcterms:created>
  <dcterms:modified xsi:type="dcterms:W3CDTF">2026-07-30T14:33:00Z</dcterms:modified>
</cp:coreProperties>
</file>